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4139"/>
        <w:gridCol w:w="903"/>
        <w:gridCol w:w="900"/>
        <w:gridCol w:w="1441"/>
        <w:gridCol w:w="2341"/>
      </w:tblGrid>
      <w:tr w:rsidR="008E4BD5" w:rsidTr="00BC2158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BD5" w:rsidRDefault="008E4BD5" w:rsidP="005A5BCC">
            <w:pPr>
              <w:jc w:val="center"/>
              <w:rPr>
                <w:b/>
              </w:rPr>
            </w:pPr>
          </w:p>
          <w:p w:rsidR="008E4BD5" w:rsidRDefault="008E4BD5" w:rsidP="005A5BCC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8E4BD5" w:rsidRPr="00E8564F" w:rsidRDefault="00BC2158" w:rsidP="005A5BCC">
            <w:pPr>
              <w:jc w:val="center"/>
              <w:rPr>
                <w:b/>
              </w:rPr>
            </w:pPr>
            <w:r>
              <w:rPr>
                <w:b/>
              </w:rPr>
              <w:t>ИЗМАЛКОВСКОГО</w:t>
            </w:r>
            <w:r w:rsidR="008E4BD5">
              <w:rPr>
                <w:b/>
              </w:rPr>
              <w:t xml:space="preserve"> РАЙОНА</w:t>
            </w:r>
          </w:p>
          <w:p w:rsidR="008E4BD5" w:rsidRDefault="008E4BD5" w:rsidP="005A5BCC">
            <w:pPr>
              <w:pStyle w:val="1"/>
              <w:rPr>
                <w:bCs/>
                <w:szCs w:val="24"/>
              </w:rPr>
            </w:pPr>
          </w:p>
          <w:p w:rsidR="008E4BD5" w:rsidRDefault="008E4BD5" w:rsidP="005A5BCC">
            <w:pPr>
              <w:pStyle w:val="1"/>
            </w:pPr>
          </w:p>
          <w:p w:rsidR="008E4BD5" w:rsidRDefault="008E4BD5" w:rsidP="005A5BCC">
            <w:pPr>
              <w:pStyle w:val="14"/>
              <w:rPr>
                <w:sz w:val="20"/>
              </w:rPr>
            </w:pPr>
          </w:p>
          <w:p w:rsidR="008E4BD5" w:rsidRPr="008E4BD5" w:rsidRDefault="009F4344" w:rsidP="005A5BCC">
            <w:pPr>
              <w:pStyle w:val="14"/>
              <w:rPr>
                <w:b w:val="0"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19</w:t>
            </w:r>
            <w:r w:rsidR="008E4BD5" w:rsidRPr="008E4BD5">
              <w:rPr>
                <w:b w:val="0"/>
                <w:bCs/>
                <w:sz w:val="24"/>
                <w:szCs w:val="24"/>
              </w:rPr>
              <w:t xml:space="preserve"> </w:t>
            </w:r>
            <w:r w:rsidR="00BC2158">
              <w:rPr>
                <w:b w:val="0"/>
                <w:bCs/>
                <w:sz w:val="24"/>
                <w:szCs w:val="24"/>
              </w:rPr>
              <w:t>января</w:t>
            </w:r>
            <w:r w:rsidR="008E4BD5" w:rsidRPr="008E4BD5">
              <w:rPr>
                <w:b w:val="0"/>
                <w:bCs/>
                <w:sz w:val="24"/>
                <w:szCs w:val="24"/>
              </w:rPr>
              <w:t xml:space="preserve"> 202</w:t>
            </w:r>
            <w:r w:rsidR="00BC2158">
              <w:rPr>
                <w:b w:val="0"/>
                <w:bCs/>
                <w:sz w:val="24"/>
                <w:szCs w:val="24"/>
              </w:rPr>
              <w:t>1</w:t>
            </w:r>
            <w:r w:rsidR="008E4BD5" w:rsidRPr="008E4BD5">
              <w:rPr>
                <w:b w:val="0"/>
                <w:bCs/>
                <w:sz w:val="24"/>
                <w:szCs w:val="24"/>
              </w:rPr>
              <w:t xml:space="preserve"> года</w:t>
            </w:r>
            <w:r w:rsidR="008E4BD5" w:rsidRPr="008E4BD5">
              <w:rPr>
                <w:b w:val="0"/>
                <w:sz w:val="24"/>
                <w:szCs w:val="24"/>
              </w:rPr>
              <w:t xml:space="preserve"> №2/14</w:t>
            </w:r>
          </w:p>
          <w:p w:rsidR="008E4BD5" w:rsidRDefault="00BC2158" w:rsidP="005A5BCC">
            <w:pPr>
              <w:pStyle w:val="14"/>
              <w:rPr>
                <w:sz w:val="24"/>
              </w:rPr>
            </w:pPr>
            <w:r>
              <w:rPr>
                <w:sz w:val="24"/>
              </w:rPr>
              <w:t>с</w:t>
            </w:r>
            <w:r w:rsidR="008E4BD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Измалково</w:t>
            </w:r>
            <w:proofErr w:type="spellEnd"/>
          </w:p>
          <w:p w:rsidR="008E4BD5" w:rsidRPr="00E8564F" w:rsidRDefault="008E4BD5" w:rsidP="005A5BCC">
            <w:pPr>
              <w:pStyle w:val="14"/>
              <w:rPr>
                <w:b w:val="0"/>
                <w:bCs/>
                <w:sz w:val="18"/>
                <w:szCs w:val="18"/>
              </w:rPr>
            </w:pPr>
            <w:r w:rsidRPr="00E8564F">
              <w:rPr>
                <w:b w:val="0"/>
                <w:bCs/>
                <w:sz w:val="18"/>
                <w:szCs w:val="18"/>
              </w:rPr>
              <w:t>(место составления)</w:t>
            </w:r>
          </w:p>
          <w:p w:rsidR="008E4BD5" w:rsidRDefault="008E4BD5" w:rsidP="005A5BCC">
            <w:pPr>
              <w:pStyle w:val="14"/>
              <w:rPr>
                <w:sz w:val="24"/>
              </w:rPr>
            </w:pPr>
          </w:p>
          <w:p w:rsidR="008E4BD5" w:rsidRDefault="008E4BD5" w:rsidP="005A5BCC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2021 год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4BD5" w:rsidRDefault="008E4BD5" w:rsidP="005A5BCC">
            <w:pPr>
              <w:pStyle w:val="1"/>
            </w:pPr>
            <w:r>
              <w:t>УТВЕРЖДАЮ</w:t>
            </w:r>
          </w:p>
          <w:p w:rsidR="008E4BD5" w:rsidRDefault="008E4BD5" w:rsidP="005A5BCC">
            <w:pPr>
              <w:jc w:val="center"/>
              <w:rPr>
                <w:b/>
              </w:rPr>
            </w:pPr>
          </w:p>
          <w:p w:rsidR="008E4BD5" w:rsidRDefault="008E4BD5" w:rsidP="005A5BCC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8E4BD5" w:rsidRDefault="008E4BD5" w:rsidP="005A5BCC">
            <w:pPr>
              <w:pStyle w:val="1"/>
            </w:pPr>
            <w:r>
              <w:t xml:space="preserve">ТЕРРИТОРИАЛЬНОЙ </w:t>
            </w:r>
          </w:p>
          <w:p w:rsidR="008E4BD5" w:rsidRDefault="008E4BD5" w:rsidP="005A5BCC">
            <w:pPr>
              <w:pStyle w:val="1"/>
            </w:pPr>
            <w:r>
              <w:t xml:space="preserve">ИЗБИРАТЕЛЬНОЙ КОМИССИИ </w:t>
            </w:r>
          </w:p>
          <w:p w:rsidR="008E4BD5" w:rsidRPr="00E8564F" w:rsidRDefault="008E4BD5" w:rsidP="008E4BD5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BC2158">
              <w:rPr>
                <w:b/>
              </w:rPr>
              <w:t>ИЗМАЛКОВСКОГО</w:t>
            </w:r>
            <w:r>
              <w:rPr>
                <w:b/>
              </w:rPr>
              <w:t xml:space="preserve"> РАЙОНА</w:t>
            </w:r>
          </w:p>
          <w:p w:rsidR="008E4BD5" w:rsidRDefault="008E4BD5" w:rsidP="005A5BCC">
            <w:pPr>
              <w:jc w:val="center"/>
              <w:rPr>
                <w:b/>
              </w:rPr>
            </w:pPr>
          </w:p>
          <w:p w:rsidR="008E4BD5" w:rsidRDefault="008E4BD5" w:rsidP="005A5BC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  <w:r w:rsidR="00BC2158">
              <w:rPr>
                <w:b/>
              </w:rPr>
              <w:t>Н.И. Лесных</w:t>
            </w:r>
          </w:p>
          <w:p w:rsidR="008E4BD5" w:rsidRPr="00E8564F" w:rsidRDefault="008E4BD5" w:rsidP="005A5BCC">
            <w:pPr>
              <w:jc w:val="center"/>
              <w:rPr>
                <w:sz w:val="18"/>
                <w:szCs w:val="18"/>
              </w:rPr>
            </w:pPr>
            <w:r w:rsidRPr="00E8564F">
              <w:rPr>
                <w:sz w:val="18"/>
                <w:szCs w:val="18"/>
              </w:rPr>
              <w:t>(подпись, инициалы, фамилия)</w:t>
            </w:r>
          </w:p>
          <w:p w:rsidR="008E4BD5" w:rsidRDefault="009F4344" w:rsidP="005A5BC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19</w:t>
            </w:r>
            <w:r w:rsidR="008E4BD5">
              <w:rPr>
                <w:b/>
              </w:rPr>
              <w:t>.</w:t>
            </w:r>
            <w:r w:rsidR="00BC2158">
              <w:rPr>
                <w:b/>
              </w:rPr>
              <w:t>01</w:t>
            </w:r>
            <w:r w:rsidR="008E4BD5">
              <w:rPr>
                <w:b/>
              </w:rPr>
              <w:t>.202</w:t>
            </w:r>
            <w:r w:rsidR="00BC2158">
              <w:rPr>
                <w:b/>
              </w:rPr>
              <w:t>1</w:t>
            </w:r>
            <w:r w:rsidR="008E4BD5">
              <w:rPr>
                <w:b/>
              </w:rPr>
              <w:t xml:space="preserve"> г.</w:t>
            </w:r>
            <w:r w:rsidR="008E4BD5">
              <w:rPr>
                <w:b/>
                <w:u w:val="single"/>
              </w:rPr>
              <w:t xml:space="preserve">     </w:t>
            </w:r>
          </w:p>
          <w:p w:rsidR="008E4BD5" w:rsidRPr="00E8564F" w:rsidRDefault="008E4BD5" w:rsidP="005A5BCC">
            <w:pPr>
              <w:jc w:val="center"/>
              <w:rPr>
                <w:bCs/>
                <w:i/>
                <w:sz w:val="18"/>
                <w:szCs w:val="18"/>
              </w:rPr>
            </w:pPr>
            <w:r w:rsidRPr="00E8564F">
              <w:rPr>
                <w:bCs/>
                <w:sz w:val="18"/>
                <w:szCs w:val="18"/>
              </w:rPr>
              <w:t xml:space="preserve">(дата)        </w:t>
            </w:r>
            <w:r w:rsidRPr="00E8564F">
              <w:rPr>
                <w:bCs/>
                <w:i/>
                <w:sz w:val="18"/>
                <w:szCs w:val="18"/>
              </w:rPr>
              <w:t xml:space="preserve">            </w:t>
            </w:r>
          </w:p>
          <w:p w:rsidR="008E4BD5" w:rsidRPr="00E8564F" w:rsidRDefault="008E4BD5" w:rsidP="005A5BCC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8E4BD5" w:rsidRDefault="008E4BD5" w:rsidP="005A5BCC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  <w:rPr>
                <w:b/>
                <w:bCs/>
                <w:sz w:val="20"/>
              </w:rPr>
            </w:pPr>
          </w:p>
          <w:p w:rsidR="008E4BD5" w:rsidRDefault="008E4BD5" w:rsidP="005A5BC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2"/>
              <w:rPr>
                <w:b/>
                <w:bCs/>
                <w:sz w:val="20"/>
              </w:rPr>
            </w:pPr>
          </w:p>
          <w:p w:rsidR="008E4BD5" w:rsidRDefault="008E4BD5" w:rsidP="005A5BCC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:rsidR="008E4BD5" w:rsidRDefault="008E4BD5" w:rsidP="005A5BC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b/>
                <w:bCs/>
                <w:sz w:val="14"/>
              </w:rPr>
            </w:pPr>
          </w:p>
          <w:p w:rsidR="008E4BD5" w:rsidRDefault="008E4BD5" w:rsidP="005A5BCC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8E4BD5" w:rsidTr="005A5BCC">
        <w:tc>
          <w:tcPr>
            <w:tcW w:w="901" w:type="dxa"/>
          </w:tcPr>
          <w:p w:rsidR="008E4BD5" w:rsidRPr="005817EF" w:rsidRDefault="008E4BD5" w:rsidP="005A5BCC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8E4BD5" w:rsidRPr="005817EF" w:rsidRDefault="008E4BD5" w:rsidP="005A5BCC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8E4BD5" w:rsidRPr="005817EF" w:rsidRDefault="008E4BD5" w:rsidP="005A5BCC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8E4BD5" w:rsidRPr="005817EF" w:rsidRDefault="008E4BD5" w:rsidP="005A5BCC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8E4BD5" w:rsidRPr="005817EF" w:rsidRDefault="008E4BD5" w:rsidP="005A5BCC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8E4BD5" w:rsidTr="005A5BCC">
        <w:trPr>
          <w:cantSplit/>
        </w:trPr>
        <w:tc>
          <w:tcPr>
            <w:tcW w:w="10625" w:type="dxa"/>
            <w:gridSpan w:val="6"/>
          </w:tcPr>
          <w:p w:rsidR="008E4BD5" w:rsidRDefault="008E4BD5" w:rsidP="005A5BCC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341" w:type="dxa"/>
          </w:tcPr>
          <w:p w:rsidR="008E4BD5" w:rsidRPr="002816C2" w:rsidRDefault="008E4BD5" w:rsidP="005A5BCC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8E4BD5" w:rsidRDefault="008E4BD5" w:rsidP="005A5BCC">
            <w:pPr>
              <w:rPr>
                <w:sz w:val="16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01-02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341" w:type="dxa"/>
          </w:tcPr>
          <w:p w:rsidR="008E4BD5" w:rsidRPr="002816C2" w:rsidRDefault="008E4BD5" w:rsidP="005A5BCC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8E4BD5" w:rsidRDefault="008E4BD5" w:rsidP="005A5BCC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01-03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  <w:p w:rsidR="008E4BD5" w:rsidRDefault="008E4BD5" w:rsidP="005A5BCC">
            <w:pPr>
              <w:jc w:val="center"/>
              <w:rPr>
                <w:sz w:val="14"/>
              </w:rPr>
            </w:pPr>
          </w:p>
          <w:p w:rsidR="008E4BD5" w:rsidRDefault="008E4BD5" w:rsidP="005A5BCC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01-04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01-05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341" w:type="dxa"/>
          </w:tcPr>
          <w:p w:rsidR="008E4BD5" w:rsidRPr="002816C2" w:rsidRDefault="008E4BD5" w:rsidP="005A5BCC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8E4BD5" w:rsidRDefault="008E4BD5" w:rsidP="005A5BCC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01-06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01-07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5 лет ЭПК</w:t>
            </w:r>
          </w:p>
          <w:p w:rsidR="008E4BD5" w:rsidRDefault="008E4BD5" w:rsidP="00BC2158">
            <w:pPr>
              <w:spacing w:before="120" w:after="120"/>
              <w:jc w:val="center"/>
            </w:pPr>
            <w:r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01-08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Переписка с </w:t>
            </w:r>
            <w:proofErr w:type="gramStart"/>
            <w:r>
              <w:rPr>
                <w:sz w:val="24"/>
              </w:rPr>
              <w:t>муниципальными,  окружными</w:t>
            </w:r>
            <w:proofErr w:type="gramEnd"/>
            <w:r>
              <w:rPr>
                <w:sz w:val="24"/>
              </w:rPr>
              <w:t xml:space="preserve">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  <w:p w:rsidR="008E4BD5" w:rsidRDefault="008E4BD5" w:rsidP="005A5BCC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01-09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jc w:val="both"/>
            </w:pPr>
            <w:r>
              <w:t xml:space="preserve">Переписка с исполнительными и </w:t>
            </w:r>
            <w:r>
              <w:lastRenderedPageBreak/>
              <w:t>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</w:r>
            <w:r>
              <w:lastRenderedPageBreak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01-10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01-11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  <w:p w:rsidR="008E4BD5" w:rsidRDefault="008E4BD5" w:rsidP="005A5BCC">
            <w:pPr>
              <w:jc w:val="both"/>
            </w:pP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01-12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  <w:p w:rsidR="008E4BD5" w:rsidRDefault="008E4BD5" w:rsidP="005A5BCC"/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01-13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roofErr w:type="gramStart"/>
            <w:r>
              <w:t>Переписка  по</w:t>
            </w:r>
            <w:proofErr w:type="gramEnd"/>
            <w:r>
              <w:t xml:space="preserve"> вопросам уточнения  и внесения изменений  в списки избирателей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01-14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01-15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r>
              <w:t>Телефонограммы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 xml:space="preserve">3 года </w:t>
            </w:r>
          </w:p>
          <w:p w:rsidR="008E4BD5" w:rsidRDefault="008E4BD5" w:rsidP="005A5BCC">
            <w:pPr>
              <w:jc w:val="center"/>
            </w:pPr>
            <w:r>
              <w:t>ст.185 ж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01-16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  <w:p w:rsidR="008E4BD5" w:rsidRDefault="008E4BD5" w:rsidP="005A5BCC"/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01-17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roofErr w:type="gramStart"/>
            <w:r>
              <w:t xml:space="preserve">Документы  </w:t>
            </w:r>
            <w:proofErr w:type="spellStart"/>
            <w:r>
              <w:t>попредложению</w:t>
            </w:r>
            <w:proofErr w:type="spellEnd"/>
            <w:proofErr w:type="gramEnd"/>
            <w:r>
              <w:t xml:space="preserve"> 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5 лет ЭПК</w:t>
            </w:r>
            <w:r>
              <w:br/>
              <w:t xml:space="preserve">ст. 437 б </w:t>
            </w:r>
          </w:p>
          <w:p w:rsidR="008E4BD5" w:rsidRDefault="008E4BD5" w:rsidP="005A5BCC">
            <w:pPr>
              <w:jc w:val="center"/>
            </w:pP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01-18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  <w:p w:rsidR="008E4BD5" w:rsidRDefault="008E4BD5" w:rsidP="005A5BCC"/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Постоянно</w:t>
            </w:r>
          </w:p>
          <w:p w:rsidR="008E4BD5" w:rsidRDefault="008E4BD5" w:rsidP="005A5BCC">
            <w:pPr>
              <w:jc w:val="center"/>
            </w:pPr>
            <w:r>
              <w:t>ст. 18 г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01-19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r>
              <w:t xml:space="preserve"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</w:t>
            </w:r>
            <w:proofErr w:type="gramStart"/>
            <w:r>
              <w:t>референдуме  граждан</w:t>
            </w:r>
            <w:proofErr w:type="gramEnd"/>
            <w:r>
              <w:t xml:space="preserve"> Российской Федерации</w:t>
            </w:r>
          </w:p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  <w:r>
              <w:t>Постоянно</w:t>
            </w:r>
          </w:p>
          <w:p w:rsidR="008E4BD5" w:rsidRDefault="008E4BD5" w:rsidP="005A5BCC">
            <w:pPr>
              <w:jc w:val="center"/>
            </w:pPr>
            <w:r>
              <w:t>ст. 18 г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t>01-20</w:t>
            </w:r>
          </w:p>
        </w:tc>
        <w:tc>
          <w:tcPr>
            <w:tcW w:w="5042" w:type="dxa"/>
            <w:gridSpan w:val="2"/>
          </w:tcPr>
          <w:p w:rsidR="008E4BD5" w:rsidRDefault="008E4BD5" w:rsidP="005A5BCC"/>
          <w:p w:rsidR="008E4BD5" w:rsidRDefault="008E4BD5" w:rsidP="005A5BCC"/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jc w:val="center"/>
            </w:pPr>
            <w:r>
              <w:lastRenderedPageBreak/>
              <w:t xml:space="preserve">01-21 </w:t>
            </w:r>
          </w:p>
        </w:tc>
        <w:tc>
          <w:tcPr>
            <w:tcW w:w="5042" w:type="dxa"/>
            <w:gridSpan w:val="2"/>
          </w:tcPr>
          <w:p w:rsidR="008E4BD5" w:rsidRDefault="008E4BD5" w:rsidP="005A5BCC"/>
          <w:p w:rsidR="008E4BD5" w:rsidRDefault="008E4BD5" w:rsidP="005A5BCC"/>
        </w:tc>
        <w:tc>
          <w:tcPr>
            <w:tcW w:w="900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1441" w:type="dxa"/>
          </w:tcPr>
          <w:p w:rsidR="008E4BD5" w:rsidRDefault="008E4BD5" w:rsidP="005A5BCC">
            <w:pPr>
              <w:jc w:val="center"/>
            </w:pP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rPr>
          <w:cantSplit/>
        </w:trPr>
        <w:tc>
          <w:tcPr>
            <w:tcW w:w="10625" w:type="dxa"/>
            <w:gridSpan w:val="6"/>
          </w:tcPr>
          <w:p w:rsidR="008E4BD5" w:rsidRDefault="008E4BD5" w:rsidP="005A5BCC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t>02. Документационное обеспечение территориальной избирательной комиссии</w:t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02-01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 xml:space="preserve"> </w:t>
            </w:r>
            <w:r>
              <w:t>1</w:t>
            </w:r>
            <w:r w:rsidRPr="00577BAD">
              <w:t xml:space="preserve"> год</w:t>
            </w:r>
          </w:p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 xml:space="preserve">ст. </w:t>
            </w:r>
            <w:r>
              <w:t>8</w:t>
            </w:r>
            <w:r w:rsidRPr="00577BAD">
              <w:t xml:space="preserve"> б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:rsidR="008E4BD5" w:rsidRDefault="008E4BD5" w:rsidP="005A5BCC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rPr>
          <w:trHeight w:val="730"/>
        </w:trPr>
        <w:tc>
          <w:tcPr>
            <w:tcW w:w="901" w:type="dxa"/>
          </w:tcPr>
          <w:p w:rsidR="008E4BD5" w:rsidRDefault="008E4BD5" w:rsidP="005A5BCC">
            <w:r>
              <w:t>02-02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Постоянно</w:t>
            </w:r>
            <w:r w:rsidRPr="00577BAD">
              <w:br/>
              <w:t xml:space="preserve">ст. </w:t>
            </w:r>
            <w:r>
              <w:t>157</w:t>
            </w:r>
          </w:p>
        </w:tc>
        <w:tc>
          <w:tcPr>
            <w:tcW w:w="2341" w:type="dxa"/>
          </w:tcPr>
          <w:p w:rsidR="008E4BD5" w:rsidRDefault="008E4BD5" w:rsidP="005A5BCC">
            <w:pPr>
              <w:jc w:val="center"/>
              <w:rPr>
                <w:sz w:val="14"/>
              </w:rPr>
            </w:pPr>
          </w:p>
        </w:tc>
      </w:tr>
      <w:tr w:rsidR="008E4BD5" w:rsidTr="005A5BCC">
        <w:trPr>
          <w:trHeight w:val="819"/>
        </w:trPr>
        <w:tc>
          <w:tcPr>
            <w:tcW w:w="901" w:type="dxa"/>
          </w:tcPr>
          <w:p w:rsidR="008E4BD5" w:rsidRDefault="008E4BD5" w:rsidP="005A5BCC">
            <w:r>
              <w:t xml:space="preserve"> 02-03</w:t>
            </w:r>
          </w:p>
          <w:p w:rsidR="008E4BD5" w:rsidRDefault="008E4BD5" w:rsidP="005A5BCC"/>
        </w:tc>
        <w:tc>
          <w:tcPr>
            <w:tcW w:w="5042" w:type="dxa"/>
            <w:gridSpan w:val="2"/>
          </w:tcPr>
          <w:p w:rsidR="008E4BD5" w:rsidRPr="00525551" w:rsidRDefault="008E4BD5" w:rsidP="005A5BCC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8E4BD5" w:rsidRPr="00525551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170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8E4BD5" w:rsidTr="005A5BCC">
        <w:trPr>
          <w:trHeight w:val="819"/>
        </w:trPr>
        <w:tc>
          <w:tcPr>
            <w:tcW w:w="901" w:type="dxa"/>
          </w:tcPr>
          <w:p w:rsidR="008E4BD5" w:rsidRDefault="008E4BD5" w:rsidP="005A5BCC">
            <w:r>
              <w:t xml:space="preserve"> 02-04</w:t>
            </w:r>
          </w:p>
        </w:tc>
        <w:tc>
          <w:tcPr>
            <w:tcW w:w="5042" w:type="dxa"/>
            <w:gridSpan w:val="2"/>
          </w:tcPr>
          <w:p w:rsidR="008E4BD5" w:rsidRPr="00525551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комиссий, в вышестоящую избирательную комиссию  </w:t>
            </w:r>
          </w:p>
        </w:tc>
        <w:tc>
          <w:tcPr>
            <w:tcW w:w="900" w:type="dxa"/>
          </w:tcPr>
          <w:p w:rsidR="008E4BD5" w:rsidRPr="00525551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8E4BD5" w:rsidTr="005A5BCC">
        <w:trPr>
          <w:trHeight w:val="819"/>
        </w:trPr>
        <w:tc>
          <w:tcPr>
            <w:tcW w:w="901" w:type="dxa"/>
          </w:tcPr>
          <w:p w:rsidR="008E4BD5" w:rsidRDefault="008E4BD5" w:rsidP="005A5BCC">
            <w:r>
              <w:t>02-05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proofErr w:type="gramStart"/>
            <w:r>
              <w:t>182</w:t>
            </w:r>
            <w:proofErr w:type="gramEnd"/>
            <w:r>
              <w:t xml:space="preserve"> а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02-06</w:t>
            </w:r>
          </w:p>
          <w:p w:rsidR="008E4BD5" w:rsidRDefault="008E4BD5" w:rsidP="005A5BCC"/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  <w:p w:rsidR="008E4BD5" w:rsidRDefault="008E4BD5" w:rsidP="005A5BCC"/>
        </w:tc>
        <w:tc>
          <w:tcPr>
            <w:tcW w:w="5042" w:type="dxa"/>
            <w:gridSpan w:val="2"/>
          </w:tcPr>
          <w:p w:rsidR="008E4BD5" w:rsidRDefault="008E4BD5" w:rsidP="005A5BCC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е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02-09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>
              <w:t>1 год</w:t>
            </w:r>
            <w:r w:rsidRPr="00577BAD">
              <w:br/>
              <w:t xml:space="preserve">ст. </w:t>
            </w:r>
            <w:r>
              <w:t>463 з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02-10</w:t>
            </w:r>
          </w:p>
        </w:tc>
        <w:tc>
          <w:tcPr>
            <w:tcW w:w="5042" w:type="dxa"/>
            <w:gridSpan w:val="2"/>
          </w:tcPr>
          <w:p w:rsidR="008E4BD5" w:rsidRPr="00525551" w:rsidRDefault="008E4BD5" w:rsidP="005A5BCC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</w:p>
        </w:tc>
        <w:tc>
          <w:tcPr>
            <w:tcW w:w="900" w:type="dxa"/>
          </w:tcPr>
          <w:p w:rsidR="008E4BD5" w:rsidRPr="00525551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proofErr w:type="gramStart"/>
            <w:r>
              <w:t>172</w:t>
            </w:r>
            <w:proofErr w:type="gramEnd"/>
            <w:r w:rsidRPr="00577BAD">
              <w:t xml:space="preserve"> а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02-11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8E4BD5" w:rsidRPr="00577BAD" w:rsidRDefault="008E4BD5" w:rsidP="005A5BCC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8E4BD5" w:rsidRPr="00142F69" w:rsidRDefault="008E4BD5" w:rsidP="005A5BCC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02-12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Pr="00577BAD" w:rsidRDefault="008E4BD5" w:rsidP="005A5BCC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02-13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 xml:space="preserve">3 года 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>ст. 182 ж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02-14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10625" w:type="dxa"/>
            <w:gridSpan w:val="6"/>
          </w:tcPr>
          <w:p w:rsidR="008E4BD5" w:rsidRPr="005817EF" w:rsidRDefault="008E4BD5" w:rsidP="005A5BCC">
            <w:pPr>
              <w:spacing w:before="120" w:after="120"/>
              <w:jc w:val="center"/>
              <w:rPr>
                <w:b/>
              </w:rPr>
            </w:pPr>
            <w:r w:rsidRPr="005817EF">
              <w:rPr>
                <w:b/>
              </w:rPr>
              <w:t>3.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lastRenderedPageBreak/>
              <w:t>03-01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Постановления ЦИК России по </w:t>
            </w:r>
            <w:proofErr w:type="gramStart"/>
            <w:r>
              <w:rPr>
                <w:sz w:val="24"/>
              </w:rPr>
              <w:t>вопросам  деятельности</w:t>
            </w:r>
            <w:proofErr w:type="gramEnd"/>
            <w:r>
              <w:rPr>
                <w:sz w:val="24"/>
              </w:rPr>
              <w:t xml:space="preserve"> КРС.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ДМН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 xml:space="preserve">ст. </w:t>
            </w:r>
            <w:proofErr w:type="gramStart"/>
            <w:r>
              <w:t>18</w:t>
            </w:r>
            <w:proofErr w:type="gramEnd"/>
            <w:r>
              <w:t xml:space="preserve"> а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03-02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Постоянно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>ст.18 д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03-03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 xml:space="preserve">1 год 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>ст. 8 б</w:t>
            </w:r>
          </w:p>
        </w:tc>
        <w:tc>
          <w:tcPr>
            <w:tcW w:w="2341" w:type="dxa"/>
          </w:tcPr>
          <w:p w:rsidR="008E4BD5" w:rsidRPr="00142F69" w:rsidRDefault="008E4BD5" w:rsidP="005A5BCC">
            <w:pPr>
              <w:spacing w:before="120" w:after="120"/>
              <w:jc w:val="center"/>
            </w:pPr>
            <w:r w:rsidRPr="00142F69">
              <w:rPr>
                <w:sz w:val="22"/>
                <w:szCs w:val="22"/>
              </w:rPr>
              <w:t>Подлинники в деле 01-06</w:t>
            </w: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03-04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Планы, графики проведения </w:t>
            </w:r>
            <w:proofErr w:type="gramStart"/>
            <w:r>
              <w:rPr>
                <w:sz w:val="24"/>
              </w:rPr>
              <w:t>проверок  финансовой</w:t>
            </w:r>
            <w:proofErr w:type="gramEnd"/>
            <w:r>
              <w:rPr>
                <w:sz w:val="24"/>
              </w:rPr>
              <w:t xml:space="preserve">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5 лет         ст. 282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03-05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>5 лет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>ст. 282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>
            <w:r>
              <w:t>03-06</w:t>
            </w:r>
          </w:p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  <w:r>
              <w:t xml:space="preserve"> 5 лет ЭПК</w:t>
            </w:r>
          </w:p>
          <w:p w:rsidR="008E4BD5" w:rsidRDefault="008E4BD5" w:rsidP="005A5BCC">
            <w:pPr>
              <w:spacing w:before="120" w:after="120"/>
              <w:jc w:val="center"/>
            </w:pPr>
            <w:r>
              <w:t>ст. 70</w:t>
            </w: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5A5BCC">
        <w:tc>
          <w:tcPr>
            <w:tcW w:w="901" w:type="dxa"/>
          </w:tcPr>
          <w:p w:rsidR="008E4BD5" w:rsidRDefault="008E4BD5" w:rsidP="005A5BCC"/>
        </w:tc>
        <w:tc>
          <w:tcPr>
            <w:tcW w:w="5042" w:type="dxa"/>
            <w:gridSpan w:val="2"/>
          </w:tcPr>
          <w:p w:rsidR="008E4BD5" w:rsidRDefault="008E4BD5" w:rsidP="005A5BCC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:rsidR="008E4BD5" w:rsidRDefault="008E4BD5" w:rsidP="005A5BCC">
            <w:pPr>
              <w:spacing w:before="120" w:after="120"/>
            </w:pPr>
          </w:p>
        </w:tc>
        <w:tc>
          <w:tcPr>
            <w:tcW w:w="1441" w:type="dxa"/>
          </w:tcPr>
          <w:p w:rsidR="008E4BD5" w:rsidRDefault="008E4BD5" w:rsidP="005A5BCC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8E4BD5" w:rsidRDefault="008E4BD5" w:rsidP="005A5BCC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8E4BD5" w:rsidTr="00BC2158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BD5" w:rsidRDefault="008E4BD5" w:rsidP="005A5BCC">
            <w:pPr>
              <w:jc w:val="center"/>
              <w:rPr>
                <w:b/>
              </w:rPr>
            </w:pPr>
          </w:p>
          <w:p w:rsidR="008E4BD5" w:rsidRDefault="008E4BD5" w:rsidP="005A5BCC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4BD5" w:rsidRDefault="008E4BD5" w:rsidP="005A5BCC">
            <w:pPr>
              <w:jc w:val="center"/>
              <w:rPr>
                <w:b/>
              </w:rPr>
            </w:pPr>
          </w:p>
        </w:tc>
      </w:tr>
    </w:tbl>
    <w:p w:rsidR="008E4BD5" w:rsidRDefault="008E4BD5" w:rsidP="008E4BD5">
      <w:pPr>
        <w:ind w:left="-720"/>
      </w:pPr>
      <w:r>
        <w:t xml:space="preserve">СЕКРЕТАРЬ ТЕРРИТОРИАЛЬНОЙ </w:t>
      </w:r>
    </w:p>
    <w:p w:rsidR="008E4BD5" w:rsidRDefault="008E4BD5" w:rsidP="008E4BD5">
      <w:pPr>
        <w:ind w:left="-720"/>
        <w:jc w:val="both"/>
      </w:pPr>
      <w:r>
        <w:t xml:space="preserve">ИЗБИРАТЕЛЬНОЙ КОМИССИИ </w:t>
      </w:r>
    </w:p>
    <w:p w:rsidR="008E4BD5" w:rsidRDefault="008E4BD5" w:rsidP="008E4BD5">
      <w:pPr>
        <w:ind w:left="-720"/>
        <w:jc w:val="both"/>
      </w:pPr>
      <w:r>
        <w:t xml:space="preserve">ЛЕВ-ТОЛСТОВСКОГО РАЙОНА _________________    </w:t>
      </w:r>
      <w:r w:rsidR="00BC2158">
        <w:t>Л.А. Басова</w:t>
      </w:r>
    </w:p>
    <w:p w:rsidR="008E4BD5" w:rsidRDefault="008E4BD5" w:rsidP="008E4BD5">
      <w:pPr>
        <w:ind w:left="-720"/>
        <w:jc w:val="both"/>
        <w:rPr>
          <w:i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     (</w:t>
      </w:r>
      <w:r>
        <w:rPr>
          <w:i/>
        </w:rPr>
        <w:t xml:space="preserve">подпись)                                               </w:t>
      </w:r>
    </w:p>
    <w:p w:rsidR="008E4BD5" w:rsidRDefault="00BC2158" w:rsidP="008E4BD5">
      <w:pPr>
        <w:ind w:left="-720"/>
      </w:pPr>
      <w:r>
        <w:t xml:space="preserve">          </w:t>
      </w:r>
      <w:r w:rsidR="009F4344">
        <w:t>19</w:t>
      </w:r>
      <w:bookmarkStart w:id="0" w:name="_GoBack"/>
      <w:bookmarkEnd w:id="0"/>
      <w:r>
        <w:t>_</w:t>
      </w:r>
      <w:r w:rsidR="008E4BD5">
        <w:t>.</w:t>
      </w:r>
      <w:r>
        <w:t>01</w:t>
      </w:r>
      <w:r w:rsidR="008E4BD5">
        <w:t>.202</w:t>
      </w:r>
      <w:r>
        <w:t>1</w:t>
      </w:r>
      <w:r w:rsidR="008E4BD5">
        <w:t>г.</w:t>
      </w:r>
    </w:p>
    <w:p w:rsidR="008E4BD5" w:rsidRDefault="008E4BD5" w:rsidP="008E4BD5">
      <w:pPr>
        <w:ind w:left="-720"/>
      </w:pPr>
      <w:r>
        <w:t xml:space="preserve">               (дата)</w:t>
      </w:r>
    </w:p>
    <w:p w:rsidR="008E4BD5" w:rsidRDefault="008E4BD5" w:rsidP="008E4BD5"/>
    <w:p w:rsidR="008E4BD5" w:rsidRDefault="008E4BD5" w:rsidP="008E4BD5"/>
    <w:p w:rsidR="008E4BD5" w:rsidRDefault="008E4BD5" w:rsidP="008E4BD5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r>
        <w:t>СОГЛАСОВАНО</w:t>
      </w:r>
      <w:proofErr w:type="spellEnd"/>
    </w:p>
    <w:p w:rsidR="008E4BD5" w:rsidRDefault="008E4BD5" w:rsidP="008E4BD5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8E4BD5" w:rsidRDefault="008E4BD5" w:rsidP="008E4BD5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:rsidR="008E4BD5" w:rsidRDefault="008E4BD5" w:rsidP="008E4BD5">
      <w:pPr>
        <w:ind w:left="-720"/>
      </w:pPr>
      <w:r>
        <w:t>от ______________ № ______                                                           от _______________ № _____</w:t>
      </w:r>
    </w:p>
    <w:sectPr w:rsidR="008E4BD5" w:rsidSect="00BC2158">
      <w:headerReference w:type="even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257" w:rsidRDefault="00BB5257" w:rsidP="00E8564F">
      <w:r>
        <w:separator/>
      </w:r>
    </w:p>
  </w:endnote>
  <w:endnote w:type="continuationSeparator" w:id="0">
    <w:p w:rsidR="00BB5257" w:rsidRDefault="00BB5257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257" w:rsidRDefault="00BB5257" w:rsidP="00E8564F">
      <w:r>
        <w:separator/>
      </w:r>
    </w:p>
  </w:footnote>
  <w:footnote w:type="continuationSeparator" w:id="0">
    <w:p w:rsidR="00BB5257" w:rsidRDefault="00BB5257" w:rsidP="00E8564F">
      <w:r>
        <w:continuationSeparator/>
      </w:r>
    </w:p>
  </w:footnote>
  <w:footnote w:id="1">
    <w:p w:rsidR="008E4BD5" w:rsidRDefault="008E4BD5" w:rsidP="008E4BD5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5EB" w:rsidRDefault="006D65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64F"/>
    <w:rsid w:val="00032B91"/>
    <w:rsid w:val="00062FF8"/>
    <w:rsid w:val="000C5D2A"/>
    <w:rsid w:val="001322AF"/>
    <w:rsid w:val="001439B7"/>
    <w:rsid w:val="00146D51"/>
    <w:rsid w:val="00146E6B"/>
    <w:rsid w:val="0016720D"/>
    <w:rsid w:val="001A5CF1"/>
    <w:rsid w:val="001D650F"/>
    <w:rsid w:val="00240738"/>
    <w:rsid w:val="002675D5"/>
    <w:rsid w:val="002865EB"/>
    <w:rsid w:val="003C2B86"/>
    <w:rsid w:val="00492D06"/>
    <w:rsid w:val="00522F18"/>
    <w:rsid w:val="00525551"/>
    <w:rsid w:val="00553400"/>
    <w:rsid w:val="00577E7A"/>
    <w:rsid w:val="00581309"/>
    <w:rsid w:val="005817EF"/>
    <w:rsid w:val="00617274"/>
    <w:rsid w:val="006B7935"/>
    <w:rsid w:val="006D6540"/>
    <w:rsid w:val="007241C8"/>
    <w:rsid w:val="00732958"/>
    <w:rsid w:val="00762C71"/>
    <w:rsid w:val="00762F39"/>
    <w:rsid w:val="007C10B9"/>
    <w:rsid w:val="007C6422"/>
    <w:rsid w:val="007D2B4F"/>
    <w:rsid w:val="00822A1A"/>
    <w:rsid w:val="008E4BD5"/>
    <w:rsid w:val="00933DE2"/>
    <w:rsid w:val="00935852"/>
    <w:rsid w:val="009F4344"/>
    <w:rsid w:val="00A65733"/>
    <w:rsid w:val="00B854EA"/>
    <w:rsid w:val="00BB5257"/>
    <w:rsid w:val="00BC1A76"/>
    <w:rsid w:val="00BC2158"/>
    <w:rsid w:val="00BD1CB7"/>
    <w:rsid w:val="00C671BC"/>
    <w:rsid w:val="00C87DC8"/>
    <w:rsid w:val="00CB3690"/>
    <w:rsid w:val="00CB5766"/>
    <w:rsid w:val="00D22547"/>
    <w:rsid w:val="00D70BF8"/>
    <w:rsid w:val="00D8398B"/>
    <w:rsid w:val="00E261D0"/>
    <w:rsid w:val="00E47296"/>
    <w:rsid w:val="00E51151"/>
    <w:rsid w:val="00E8564F"/>
    <w:rsid w:val="00EF4B69"/>
    <w:rsid w:val="00F854CE"/>
    <w:rsid w:val="00F85B8A"/>
    <w:rsid w:val="00F944F8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11518-7010-48BD-96DA-7F638D11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6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018A-9E11-4D6F-A936-58256467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13</cp:revision>
  <cp:lastPrinted>2016-02-09T14:03:00Z</cp:lastPrinted>
  <dcterms:created xsi:type="dcterms:W3CDTF">2020-12-03T11:59:00Z</dcterms:created>
  <dcterms:modified xsi:type="dcterms:W3CDTF">2021-01-18T07:42:00Z</dcterms:modified>
</cp:coreProperties>
</file>